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251A" w14:textId="77777777" w:rsidR="008341A8" w:rsidRDefault="008341A8" w:rsidP="008341A8">
      <w:pPr>
        <w:spacing w:after="0" w:line="260" w:lineRule="exact"/>
        <w:jc w:val="both"/>
        <w:rPr>
          <w:rFonts w:cs="Calibri"/>
        </w:rPr>
      </w:pPr>
      <w:r>
        <w:rPr>
          <w:rFonts w:cs="Calibri"/>
        </w:rPr>
        <w:t>Mostar</w:t>
      </w:r>
      <w:r w:rsidRPr="00AF156C">
        <w:rPr>
          <w:rFonts w:cs="Calibri"/>
        </w:rPr>
        <w:t xml:space="preserve">, </w:t>
      </w:r>
      <w:r>
        <w:rPr>
          <w:rFonts w:cs="Calibri"/>
        </w:rPr>
        <w:t>23</w:t>
      </w:r>
      <w:r w:rsidRPr="00AF156C">
        <w:rPr>
          <w:rFonts w:cs="Calibri"/>
        </w:rPr>
        <w:t xml:space="preserve">. </w:t>
      </w:r>
      <w:r>
        <w:rPr>
          <w:rFonts w:cs="Calibri"/>
        </w:rPr>
        <w:t xml:space="preserve">studenoga </w:t>
      </w:r>
      <w:r w:rsidRPr="00AF156C">
        <w:rPr>
          <w:rFonts w:cs="Calibri"/>
        </w:rPr>
        <w:t>202</w:t>
      </w:r>
      <w:r>
        <w:rPr>
          <w:rFonts w:cs="Calibri"/>
        </w:rPr>
        <w:t>3</w:t>
      </w:r>
      <w:r w:rsidRPr="00AF156C">
        <w:rPr>
          <w:rFonts w:cs="Calibri"/>
        </w:rPr>
        <w:t xml:space="preserve">. </w:t>
      </w:r>
      <w:r>
        <w:rPr>
          <w:rFonts w:cs="Calibri"/>
        </w:rPr>
        <w:t>g</w:t>
      </w:r>
      <w:r w:rsidRPr="00AF156C">
        <w:rPr>
          <w:rFonts w:cs="Calibri"/>
        </w:rPr>
        <w:t>odine</w:t>
      </w:r>
    </w:p>
    <w:p w14:paraId="01D62859" w14:textId="77777777" w:rsidR="008341A8" w:rsidRDefault="008341A8" w:rsidP="008341A8">
      <w:pPr>
        <w:spacing w:after="0" w:line="260" w:lineRule="exact"/>
        <w:jc w:val="both"/>
        <w:rPr>
          <w:rFonts w:cs="Calibri"/>
        </w:rPr>
      </w:pPr>
    </w:p>
    <w:p w14:paraId="0FD67FE7" w14:textId="77777777" w:rsidR="008341A8" w:rsidRPr="00AF156C" w:rsidRDefault="008341A8" w:rsidP="008341A8">
      <w:pPr>
        <w:spacing w:after="0" w:line="260" w:lineRule="exact"/>
        <w:jc w:val="both"/>
        <w:rPr>
          <w:rFonts w:cs="Calibri"/>
        </w:rPr>
      </w:pPr>
    </w:p>
    <w:p w14:paraId="6AEE7D11" w14:textId="77777777" w:rsidR="008341A8" w:rsidRDefault="008341A8" w:rsidP="008341A8">
      <w:pPr>
        <w:spacing w:after="0" w:line="340" w:lineRule="exact"/>
        <w:jc w:val="both"/>
        <w:rPr>
          <w:rFonts w:cs="Calibri"/>
          <w:b/>
        </w:rPr>
      </w:pPr>
    </w:p>
    <w:p w14:paraId="32F582C9" w14:textId="19DDBED4" w:rsidR="008341A8" w:rsidRDefault="008341A8" w:rsidP="008341A8">
      <w:pPr>
        <w:spacing w:after="0" w:line="340" w:lineRule="exact"/>
        <w:jc w:val="both"/>
        <w:rPr>
          <w:rFonts w:cs="Calibri"/>
          <w:b/>
        </w:rPr>
      </w:pPr>
      <w:r w:rsidRPr="00CB6AE7">
        <w:rPr>
          <w:rFonts w:cs="Calibri"/>
          <w:b/>
        </w:rPr>
        <w:t xml:space="preserve">Predmet: Poziv za sudjelovanje na </w:t>
      </w:r>
      <w:r>
        <w:rPr>
          <w:rFonts w:cs="Calibri"/>
          <w:b/>
        </w:rPr>
        <w:t xml:space="preserve">završnom </w:t>
      </w:r>
      <w:r w:rsidRPr="00CB6AE7">
        <w:rPr>
          <w:rFonts w:cs="Calibri"/>
          <w:b/>
        </w:rPr>
        <w:t>okruglom stolu</w:t>
      </w:r>
      <w:bookmarkStart w:id="0" w:name="_Hlk99964059"/>
      <w:r>
        <w:rPr>
          <w:rFonts w:cs="Calibri"/>
          <w:b/>
        </w:rPr>
        <w:t xml:space="preserve"> “</w:t>
      </w:r>
      <w:bookmarkEnd w:id="0"/>
      <w:r>
        <w:rPr>
          <w:rFonts w:cs="Calibri"/>
          <w:b/>
        </w:rPr>
        <w:t>U</w:t>
      </w:r>
      <w:r w:rsidRPr="00216AEC">
        <w:rPr>
          <w:rFonts w:cs="Calibri"/>
          <w:b/>
        </w:rPr>
        <w:t>naprjeđenj</w:t>
      </w:r>
      <w:r>
        <w:rPr>
          <w:rFonts w:cs="Calibri"/>
          <w:b/>
        </w:rPr>
        <w:t>e</w:t>
      </w:r>
      <w:r w:rsidRPr="00216AEC">
        <w:rPr>
          <w:rFonts w:cs="Calibri"/>
          <w:b/>
        </w:rPr>
        <w:t xml:space="preserve"> usluga za djecu u sustavu ranog i predškolskog odgoja i obrazovanja</w:t>
      </w:r>
      <w:r w:rsidRPr="00CB6AE7">
        <w:rPr>
          <w:rFonts w:cs="Calibri"/>
          <w:b/>
        </w:rPr>
        <w:t>“, dostavlja se</w:t>
      </w:r>
    </w:p>
    <w:p w14:paraId="0FA7168A" w14:textId="77777777" w:rsidR="008341A8" w:rsidRDefault="008341A8" w:rsidP="008341A8">
      <w:pPr>
        <w:spacing w:after="0" w:line="340" w:lineRule="exact"/>
        <w:jc w:val="both"/>
        <w:rPr>
          <w:rFonts w:cs="Calibri"/>
        </w:rPr>
      </w:pPr>
    </w:p>
    <w:p w14:paraId="054107F6" w14:textId="77777777" w:rsidR="008341A8" w:rsidRDefault="008341A8" w:rsidP="008341A8">
      <w:pPr>
        <w:spacing w:after="0" w:line="340" w:lineRule="exact"/>
        <w:jc w:val="both"/>
        <w:rPr>
          <w:rFonts w:cs="Calibri"/>
        </w:rPr>
      </w:pPr>
    </w:p>
    <w:p w14:paraId="3104B372" w14:textId="77777777" w:rsidR="008341A8" w:rsidRDefault="008341A8" w:rsidP="008341A8">
      <w:pPr>
        <w:spacing w:after="0" w:line="340" w:lineRule="exact"/>
        <w:jc w:val="both"/>
        <w:rPr>
          <w:rFonts w:cs="Calibri"/>
        </w:rPr>
      </w:pPr>
    </w:p>
    <w:p w14:paraId="1818647B" w14:textId="2ADB1015" w:rsidR="008341A8" w:rsidRDefault="008341A8" w:rsidP="008341A8">
      <w:pPr>
        <w:spacing w:after="0" w:line="340" w:lineRule="exact"/>
        <w:jc w:val="both"/>
        <w:rPr>
          <w:rFonts w:cs="Calibri"/>
        </w:rPr>
      </w:pPr>
      <w:r>
        <w:rPr>
          <w:rFonts w:cs="Calibri"/>
        </w:rPr>
        <w:t>Poštovani,</w:t>
      </w:r>
    </w:p>
    <w:p w14:paraId="7AD38CEF" w14:textId="4D7CD7A8" w:rsidR="008341A8" w:rsidRPr="00000997" w:rsidRDefault="008341A8" w:rsidP="008341A8">
      <w:pPr>
        <w:spacing w:after="0" w:line="340" w:lineRule="exact"/>
        <w:ind w:firstLine="708"/>
        <w:jc w:val="both"/>
        <w:rPr>
          <w:rFonts w:cs="Calibri"/>
          <w:b/>
        </w:rPr>
      </w:pPr>
      <w:r>
        <w:rPr>
          <w:rFonts w:cs="Calibri"/>
        </w:rPr>
        <w:t>ovim putem vas pozivamo na sudjelovanje na okruglom stolu „</w:t>
      </w:r>
      <w:r w:rsidRPr="008341A8">
        <w:rPr>
          <w:rFonts w:cs="Calibri"/>
          <w:b/>
        </w:rPr>
        <w:t>Unaprjeđenje prekogranične razvojne suradnje poboljšanjem kvalitete predškolskih odgojno - obrazovnih ustanova u HNŽ“</w:t>
      </w:r>
      <w:r>
        <w:rPr>
          <w:rFonts w:cs="Calibri"/>
          <w:b/>
        </w:rPr>
        <w:t xml:space="preserve">  </w:t>
      </w:r>
      <w:r>
        <w:rPr>
          <w:rFonts w:cs="Calibri"/>
        </w:rPr>
        <w:t xml:space="preserve">koji će se održati </w:t>
      </w:r>
      <w:r>
        <w:rPr>
          <w:rFonts w:cs="Calibri"/>
          <w:b/>
        </w:rPr>
        <w:t>28</w:t>
      </w:r>
      <w:r w:rsidRPr="00AF156C">
        <w:rPr>
          <w:rFonts w:cs="Calibri"/>
          <w:b/>
        </w:rPr>
        <w:t xml:space="preserve">. </w:t>
      </w:r>
      <w:r>
        <w:rPr>
          <w:rFonts w:cs="Calibri"/>
          <w:b/>
        </w:rPr>
        <w:t>studenog</w:t>
      </w:r>
      <w:r w:rsidRPr="00AF156C">
        <w:rPr>
          <w:rFonts w:cs="Calibri"/>
          <w:b/>
        </w:rPr>
        <w:t xml:space="preserve"> 202</w:t>
      </w:r>
      <w:r>
        <w:rPr>
          <w:rFonts w:cs="Calibri"/>
          <w:b/>
        </w:rPr>
        <w:t>3</w:t>
      </w:r>
      <w:r w:rsidRPr="00AF156C">
        <w:rPr>
          <w:rFonts w:cs="Calibri"/>
          <w:b/>
        </w:rPr>
        <w:t xml:space="preserve">. godine, </w:t>
      </w:r>
      <w:r w:rsidRPr="00000997">
        <w:rPr>
          <w:rFonts w:cs="Calibri"/>
          <w:b/>
        </w:rPr>
        <w:t xml:space="preserve">u </w:t>
      </w:r>
      <w:r w:rsidR="00FB4889" w:rsidRPr="00000997">
        <w:rPr>
          <w:rFonts w:cs="Calibri"/>
          <w:b/>
        </w:rPr>
        <w:t xml:space="preserve">Duhovno-obrazovnom centru </w:t>
      </w:r>
      <w:proofErr w:type="spellStart"/>
      <w:r w:rsidR="00FB4889" w:rsidRPr="00000997">
        <w:rPr>
          <w:rFonts w:cs="Calibri"/>
          <w:b/>
        </w:rPr>
        <w:t>Emaus</w:t>
      </w:r>
      <w:proofErr w:type="spellEnd"/>
      <w:r w:rsidR="00FB4889" w:rsidRPr="00000997">
        <w:rPr>
          <w:rFonts w:cs="Calibri"/>
          <w:b/>
        </w:rPr>
        <w:t>, Potoci bb</w:t>
      </w:r>
      <w:r w:rsidRPr="00000997">
        <w:rPr>
          <w:rFonts w:cs="Calibri"/>
          <w:b/>
        </w:rPr>
        <w:t>, od 12:00 do 13:30 sati.</w:t>
      </w:r>
    </w:p>
    <w:p w14:paraId="20D2AD41" w14:textId="77777777" w:rsidR="008341A8" w:rsidRPr="008C6772" w:rsidRDefault="008341A8" w:rsidP="008341A8">
      <w:pPr>
        <w:spacing w:after="0" w:line="340" w:lineRule="exact"/>
        <w:ind w:firstLine="708"/>
        <w:jc w:val="both"/>
        <w:rPr>
          <w:rFonts w:cs="Calibri"/>
          <w:b/>
        </w:rPr>
      </w:pPr>
    </w:p>
    <w:p w14:paraId="4D4D56D4" w14:textId="77777777" w:rsidR="008341A8" w:rsidRPr="001E6DD6" w:rsidRDefault="008341A8" w:rsidP="008341A8">
      <w:pPr>
        <w:spacing w:after="0" w:line="340" w:lineRule="exact"/>
        <w:ind w:firstLine="708"/>
        <w:jc w:val="both"/>
        <w:rPr>
          <w:rFonts w:cs="Calibri"/>
          <w:color w:val="000000" w:themeColor="text1"/>
        </w:rPr>
      </w:pPr>
      <w:r>
        <w:rPr>
          <w:rFonts w:cs="Calibri"/>
          <w:b/>
        </w:rPr>
        <w:t xml:space="preserve">Okrugli stol </w:t>
      </w:r>
      <w:r w:rsidRPr="000056B2">
        <w:rPr>
          <w:rFonts w:cs="Calibri"/>
        </w:rPr>
        <w:t xml:space="preserve">provodi se u sklopu </w:t>
      </w:r>
      <w:r w:rsidRPr="001E6DD6">
        <w:rPr>
          <w:rFonts w:cs="Calibri"/>
          <w:color w:val="000000" w:themeColor="text1"/>
        </w:rPr>
        <w:t xml:space="preserve">projekta </w:t>
      </w:r>
      <w:r w:rsidRPr="001E6DD6">
        <w:rPr>
          <w:rFonts w:cs="Calibri"/>
          <w:b/>
          <w:color w:val="000000" w:themeColor="text1"/>
        </w:rPr>
        <w:t>„DOBRI MOSTARI - čuvari hrvatskog zajedništva“ (0137-RH-BIH-2023) vrijednog 21.000,00 EUR (100% bespovratna sredstva - iz Programa prekogranične suradnje između Republike Hrvatske i Bosne i Hercegovine, a čiji je nositelj Ministarstvo regionalnoga razvoja i fondova Europske unije RH</w:t>
      </w:r>
    </w:p>
    <w:p w14:paraId="2B08D00B" w14:textId="77777777" w:rsidR="008341A8" w:rsidRDefault="008341A8" w:rsidP="008341A8">
      <w:pPr>
        <w:spacing w:after="0" w:line="340" w:lineRule="exact"/>
        <w:ind w:firstLine="708"/>
        <w:jc w:val="both"/>
        <w:rPr>
          <w:rFonts w:cs="Calibri"/>
        </w:rPr>
      </w:pPr>
      <w:r w:rsidRPr="001A7F43">
        <w:rPr>
          <w:rFonts w:cs="Calibri"/>
          <w:b/>
        </w:rPr>
        <w:t>Cilj okruglog stola</w:t>
      </w:r>
      <w:r w:rsidRPr="001A7F43">
        <w:rPr>
          <w:rFonts w:cs="Calibri"/>
        </w:rPr>
        <w:t xml:space="preserve"> </w:t>
      </w:r>
      <w:r>
        <w:rPr>
          <w:rFonts w:cs="Calibri"/>
        </w:rPr>
        <w:t xml:space="preserve">je predstaviti završne zaključke </w:t>
      </w:r>
      <w:r w:rsidRPr="00C6004B">
        <w:rPr>
          <w:rFonts w:cs="Calibri"/>
        </w:rPr>
        <w:t xml:space="preserve">projekta </w:t>
      </w:r>
      <w:r w:rsidRPr="001E6DD6">
        <w:rPr>
          <w:rFonts w:cs="Calibri"/>
        </w:rPr>
        <w:t>„DOBRI MOSTARI - čuvari hrvatskog zajedništva“</w:t>
      </w:r>
      <w:r>
        <w:rPr>
          <w:rFonts w:cs="Calibri"/>
        </w:rPr>
        <w:t xml:space="preserve">, s jedne strane te prikazati širu sliku izazova s kojima se susrećemo u pružanju usluga za djecu u sustavu ranog i predškolskog odgoja i obrazovanja. </w:t>
      </w:r>
    </w:p>
    <w:p w14:paraId="0C220559" w14:textId="77777777" w:rsidR="008341A8" w:rsidRDefault="008341A8" w:rsidP="008341A8">
      <w:pPr>
        <w:spacing w:after="0" w:line="340" w:lineRule="exact"/>
        <w:ind w:firstLine="708"/>
        <w:jc w:val="both"/>
        <w:rPr>
          <w:rFonts w:cs="Calibri"/>
        </w:rPr>
      </w:pPr>
      <w:r w:rsidRPr="001A7F43">
        <w:rPr>
          <w:rFonts w:cs="Calibri"/>
        </w:rPr>
        <w:t xml:space="preserve">Okrugli stol je namijenjen </w:t>
      </w:r>
      <w:r>
        <w:rPr>
          <w:rFonts w:cs="Calibri"/>
        </w:rPr>
        <w:t>odgajateljima, pedagozima</w:t>
      </w:r>
      <w:r w:rsidRPr="001A7F43">
        <w:rPr>
          <w:rFonts w:cs="Calibri"/>
        </w:rPr>
        <w:t>, psiholozima, socijalnim pedagozima</w:t>
      </w:r>
      <w:r>
        <w:rPr>
          <w:rFonts w:cs="Calibri"/>
        </w:rPr>
        <w:t xml:space="preserve"> </w:t>
      </w:r>
      <w:r w:rsidRPr="001A7F43">
        <w:rPr>
          <w:rFonts w:cs="Calibri"/>
        </w:rPr>
        <w:t>i ostalim stručnjacima zainteresiranim za ovu temu</w:t>
      </w:r>
      <w:r>
        <w:rPr>
          <w:rFonts w:cs="Calibri"/>
        </w:rPr>
        <w:t xml:space="preserve"> te široj javnosti.</w:t>
      </w:r>
    </w:p>
    <w:p w14:paraId="1033E886" w14:textId="77777777" w:rsidR="008341A8" w:rsidRDefault="008341A8" w:rsidP="008341A8">
      <w:pPr>
        <w:spacing w:after="0" w:line="340" w:lineRule="exact"/>
        <w:ind w:firstLine="708"/>
        <w:jc w:val="both"/>
        <w:rPr>
          <w:rFonts w:cs="Calibri"/>
        </w:rPr>
      </w:pPr>
    </w:p>
    <w:p w14:paraId="326C1135" w14:textId="77777777" w:rsidR="008341A8" w:rsidRDefault="008341A8" w:rsidP="008341A8">
      <w:pPr>
        <w:spacing w:after="0" w:line="340" w:lineRule="exact"/>
        <w:jc w:val="right"/>
        <w:rPr>
          <w:rFonts w:cs="Calibri"/>
        </w:rPr>
      </w:pPr>
    </w:p>
    <w:p w14:paraId="1E0D2F4C" w14:textId="77777777" w:rsidR="008341A8" w:rsidRDefault="008341A8" w:rsidP="008341A8">
      <w:pPr>
        <w:spacing w:after="0" w:line="340" w:lineRule="exact"/>
        <w:jc w:val="right"/>
        <w:rPr>
          <w:rFonts w:cs="Calibri"/>
        </w:rPr>
      </w:pPr>
    </w:p>
    <w:p w14:paraId="35D6C627" w14:textId="77777777" w:rsidR="008341A8" w:rsidRDefault="008341A8" w:rsidP="008341A8">
      <w:pPr>
        <w:spacing w:after="0" w:line="340" w:lineRule="exact"/>
        <w:jc w:val="right"/>
        <w:rPr>
          <w:rFonts w:cs="Calibri"/>
        </w:rPr>
      </w:pPr>
    </w:p>
    <w:p w14:paraId="487D6E1A" w14:textId="77777777" w:rsidR="008341A8" w:rsidRDefault="008341A8" w:rsidP="008341A8">
      <w:pPr>
        <w:spacing w:after="0" w:line="340" w:lineRule="exact"/>
        <w:jc w:val="right"/>
        <w:rPr>
          <w:rFonts w:cs="Calibri"/>
        </w:rPr>
      </w:pPr>
    </w:p>
    <w:p w14:paraId="7ADC3E63" w14:textId="77777777" w:rsidR="008341A8" w:rsidRDefault="008341A8" w:rsidP="008341A8">
      <w:pPr>
        <w:spacing w:after="0" w:line="340" w:lineRule="exact"/>
        <w:jc w:val="right"/>
        <w:rPr>
          <w:rFonts w:cs="Calibri"/>
        </w:rPr>
      </w:pPr>
    </w:p>
    <w:p w14:paraId="6E525C9D" w14:textId="77777777" w:rsidR="008341A8" w:rsidRDefault="008341A8" w:rsidP="008341A8">
      <w:pPr>
        <w:spacing w:after="0" w:line="340" w:lineRule="exact"/>
        <w:jc w:val="right"/>
        <w:rPr>
          <w:rFonts w:cs="Calibri"/>
        </w:rPr>
      </w:pPr>
      <w:r w:rsidRPr="001E6DD6">
        <w:rPr>
          <w:rFonts w:cs="Calibri"/>
        </w:rPr>
        <w:t>Dječji vrtić "Sveti Josip"</w:t>
      </w:r>
    </w:p>
    <w:p w14:paraId="103E1506" w14:textId="77777777" w:rsidR="008341A8" w:rsidRDefault="008341A8" w:rsidP="008341A8">
      <w:pPr>
        <w:spacing w:after="0" w:line="340" w:lineRule="exact"/>
        <w:jc w:val="right"/>
        <w:rPr>
          <w:rFonts w:cs="Calibri"/>
        </w:rPr>
      </w:pPr>
    </w:p>
    <w:p w14:paraId="3556CD57" w14:textId="77777777" w:rsidR="008341A8" w:rsidRPr="001A7F43" w:rsidRDefault="008341A8" w:rsidP="008341A8">
      <w:pPr>
        <w:spacing w:after="0" w:line="340" w:lineRule="exact"/>
        <w:jc w:val="right"/>
        <w:rPr>
          <w:rFonts w:cs="Calibri"/>
        </w:rPr>
      </w:pPr>
    </w:p>
    <w:p w14:paraId="349B93A6" w14:textId="4C3EC862" w:rsidR="008341A8" w:rsidRPr="008341A8" w:rsidRDefault="008341A8" w:rsidP="008341A8">
      <w:pPr>
        <w:spacing w:after="0" w:line="340" w:lineRule="exact"/>
        <w:jc w:val="right"/>
        <w:rPr>
          <w:rFonts w:cs="Calibri"/>
        </w:rPr>
      </w:pPr>
      <w:r>
        <w:rPr>
          <w:rFonts w:cs="Calibri"/>
        </w:rPr>
        <w:t>Ravnateljica: s. Marija Jovanović</w:t>
      </w:r>
    </w:p>
    <w:p w14:paraId="0B83A774" w14:textId="12339708" w:rsidR="008341A8" w:rsidRDefault="008341A8" w:rsidP="008341A8">
      <w:pPr>
        <w:spacing w:line="240" w:lineRule="auto"/>
        <w:jc w:val="center"/>
        <w:rPr>
          <w:rFonts w:cs="Calibri"/>
          <w:b/>
        </w:rPr>
      </w:pPr>
      <w:r w:rsidRPr="00DF47A6">
        <w:rPr>
          <w:rFonts w:cs="Calibri"/>
          <w:b/>
        </w:rPr>
        <w:lastRenderedPageBreak/>
        <w:t>Projekt:</w:t>
      </w:r>
      <w:r>
        <w:rPr>
          <w:rFonts w:cs="Calibri"/>
          <w:b/>
        </w:rPr>
        <w:t xml:space="preserve"> </w:t>
      </w:r>
      <w:r w:rsidRPr="008341A8">
        <w:rPr>
          <w:rFonts w:cs="Calibri"/>
          <w:b/>
        </w:rPr>
        <w:t>nazivom „DOBRI MOSTARI - čuvari hrvatskog zajedništva“ (0137-RH-BIH-2023)</w:t>
      </w:r>
      <w:r>
        <w:rPr>
          <w:rFonts w:cs="Calibri"/>
          <w:b/>
        </w:rPr>
        <w:t>“</w:t>
      </w:r>
    </w:p>
    <w:p w14:paraId="65DFD354" w14:textId="3880A37D" w:rsidR="008341A8" w:rsidRPr="00DF47A6" w:rsidRDefault="008341A8" w:rsidP="008341A8">
      <w:pPr>
        <w:spacing w:line="240" w:lineRule="auto"/>
        <w:jc w:val="center"/>
        <w:rPr>
          <w:rFonts w:cs="Calibri"/>
          <w:b/>
          <w:sz w:val="24"/>
          <w:szCs w:val="24"/>
        </w:rPr>
      </w:pPr>
      <w:r w:rsidRPr="00DF47A6">
        <w:rPr>
          <w:rFonts w:cs="Calibri"/>
          <w:b/>
          <w:sz w:val="24"/>
          <w:szCs w:val="24"/>
        </w:rPr>
        <w:t xml:space="preserve"> „</w:t>
      </w:r>
      <w:r>
        <w:rPr>
          <w:rFonts w:cs="Calibri"/>
          <w:b/>
          <w:sz w:val="24"/>
          <w:szCs w:val="24"/>
        </w:rPr>
        <w:t>U</w:t>
      </w:r>
      <w:r w:rsidRPr="008341A8">
        <w:rPr>
          <w:rFonts w:cs="Calibri"/>
          <w:b/>
          <w:sz w:val="24"/>
          <w:szCs w:val="24"/>
        </w:rPr>
        <w:t>naprjeđenje prekogranične razvojne suradnje poboljšanjem kvalitete predškolskih odgojno - obrazovnih ustanova u HNŽ</w:t>
      </w:r>
      <w:r w:rsidRPr="00DF47A6">
        <w:rPr>
          <w:rFonts w:cs="Calibri"/>
          <w:b/>
          <w:sz w:val="24"/>
          <w:szCs w:val="24"/>
        </w:rPr>
        <w:t>“</w:t>
      </w:r>
    </w:p>
    <w:p w14:paraId="56BB3B3F" w14:textId="77777777" w:rsidR="008341A8" w:rsidRPr="003F7F5F" w:rsidRDefault="008341A8" w:rsidP="008341A8">
      <w:pPr>
        <w:spacing w:line="360" w:lineRule="auto"/>
        <w:jc w:val="center"/>
        <w:rPr>
          <w:rFonts w:cs="Calibri"/>
          <w:bCs/>
          <w:sz w:val="24"/>
          <w:szCs w:val="24"/>
        </w:rPr>
      </w:pPr>
      <w:r w:rsidRPr="003F7F5F">
        <w:rPr>
          <w:rFonts w:cs="Calibri"/>
          <w:bCs/>
          <w:sz w:val="24"/>
          <w:szCs w:val="24"/>
        </w:rPr>
        <w:t>ZAVRŠNI OKRUGLI STOL</w:t>
      </w:r>
    </w:p>
    <w:p w14:paraId="67DCB1C8" w14:textId="59686B65" w:rsidR="008341A8" w:rsidRPr="00000997" w:rsidRDefault="008341A8" w:rsidP="008341A8">
      <w:pPr>
        <w:spacing w:after="0" w:line="240" w:lineRule="auto"/>
        <w:jc w:val="center"/>
        <w:rPr>
          <w:rFonts w:cs="Calibri"/>
          <w:b/>
          <w:bCs/>
        </w:rPr>
      </w:pPr>
      <w:r w:rsidRPr="00000997">
        <w:rPr>
          <w:rFonts w:cs="Calibri"/>
          <w:b/>
          <w:bCs/>
        </w:rPr>
        <w:t>28. studenoga (utorak) 2023. godine</w:t>
      </w:r>
    </w:p>
    <w:p w14:paraId="189D33F4" w14:textId="3F51ECAB" w:rsidR="008341A8" w:rsidRPr="00000997" w:rsidRDefault="008341A8" w:rsidP="008341A8">
      <w:pPr>
        <w:spacing w:after="0" w:line="240" w:lineRule="auto"/>
        <w:jc w:val="center"/>
        <w:rPr>
          <w:rFonts w:cs="Calibri"/>
          <w:b/>
          <w:bCs/>
        </w:rPr>
      </w:pPr>
      <w:r w:rsidRPr="00000997">
        <w:rPr>
          <w:rFonts w:cs="Calibri"/>
          <w:b/>
        </w:rPr>
        <w:t>od 12:00 do 13:30 sati</w:t>
      </w:r>
    </w:p>
    <w:p w14:paraId="3D4AF6BD" w14:textId="008D7B3F" w:rsidR="008341A8" w:rsidRPr="00000997" w:rsidRDefault="008341A8" w:rsidP="008341A8">
      <w:pPr>
        <w:spacing w:after="0" w:line="240" w:lineRule="auto"/>
        <w:jc w:val="center"/>
        <w:rPr>
          <w:rFonts w:cs="Calibri"/>
          <w:b/>
          <w:bCs/>
        </w:rPr>
      </w:pPr>
      <w:r w:rsidRPr="00000997">
        <w:rPr>
          <w:rFonts w:cs="Calibri"/>
          <w:b/>
          <w:bCs/>
        </w:rPr>
        <w:t>Adresa</w:t>
      </w:r>
      <w:r w:rsidR="00FB4889" w:rsidRPr="00000997">
        <w:rPr>
          <w:rFonts w:cs="Calibri"/>
          <w:b/>
          <w:bCs/>
        </w:rPr>
        <w:t xml:space="preserve"> Potoci bb</w:t>
      </w:r>
    </w:p>
    <w:p w14:paraId="7FE8986F" w14:textId="77777777" w:rsidR="008341A8" w:rsidRPr="00000997" w:rsidRDefault="008341A8" w:rsidP="008341A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7526"/>
      </w:tblGrid>
      <w:tr w:rsidR="00000997" w:rsidRPr="00000997" w14:paraId="6652BB09" w14:textId="77777777" w:rsidTr="00996A22">
        <w:trPr>
          <w:trHeight w:val="495"/>
        </w:trPr>
        <w:tc>
          <w:tcPr>
            <w:tcW w:w="9016" w:type="dxa"/>
            <w:gridSpan w:val="2"/>
            <w:vAlign w:val="center"/>
          </w:tcPr>
          <w:p w14:paraId="192CCA1F" w14:textId="77777777" w:rsidR="008341A8" w:rsidRPr="00000997" w:rsidRDefault="008341A8" w:rsidP="00996A22">
            <w:pPr>
              <w:spacing w:after="0" w:line="240" w:lineRule="auto"/>
              <w:jc w:val="center"/>
              <w:rPr>
                <w:rFonts w:cs="Calibri"/>
                <w:b/>
                <w:lang w:val="en-GB"/>
              </w:rPr>
            </w:pPr>
            <w:r w:rsidRPr="00000997">
              <w:rPr>
                <w:rFonts w:cs="Calibri"/>
                <w:b/>
              </w:rPr>
              <w:t>PROGRAM OKRUGLOG STOLA</w:t>
            </w:r>
          </w:p>
        </w:tc>
      </w:tr>
      <w:tr w:rsidR="00000997" w:rsidRPr="00000997" w14:paraId="4AA6CA1A" w14:textId="77777777" w:rsidTr="00996A22">
        <w:trPr>
          <w:trHeight w:val="454"/>
        </w:trPr>
        <w:tc>
          <w:tcPr>
            <w:tcW w:w="1490" w:type="dxa"/>
          </w:tcPr>
          <w:p w14:paraId="0EDE35D1" w14:textId="5E6B053C" w:rsidR="008341A8" w:rsidRPr="00000997" w:rsidRDefault="008341A8" w:rsidP="00996A22">
            <w:pPr>
              <w:spacing w:after="0" w:line="240" w:lineRule="auto"/>
              <w:rPr>
                <w:rFonts w:cs="Calibri"/>
              </w:rPr>
            </w:pPr>
            <w:r w:rsidRPr="00000997">
              <w:rPr>
                <w:rFonts w:cs="Calibri"/>
              </w:rPr>
              <w:t>1</w:t>
            </w:r>
            <w:r w:rsidR="00000997" w:rsidRPr="00000997">
              <w:rPr>
                <w:rFonts w:cs="Calibri"/>
              </w:rPr>
              <w:t>2</w:t>
            </w:r>
            <w:r w:rsidRPr="00000997">
              <w:rPr>
                <w:rFonts w:cs="Calibri"/>
              </w:rPr>
              <w:t>:00 – 1</w:t>
            </w:r>
            <w:r w:rsidR="009C73F9" w:rsidRPr="00000997">
              <w:rPr>
                <w:rFonts w:cs="Calibri"/>
              </w:rPr>
              <w:t>2</w:t>
            </w:r>
            <w:r w:rsidRPr="00000997">
              <w:rPr>
                <w:rFonts w:cs="Calibri"/>
              </w:rPr>
              <w:t>:0</w:t>
            </w:r>
            <w:r w:rsidR="00000997" w:rsidRPr="00000997">
              <w:rPr>
                <w:rFonts w:cs="Calibri"/>
              </w:rPr>
              <w:t>5</w:t>
            </w:r>
          </w:p>
        </w:tc>
        <w:tc>
          <w:tcPr>
            <w:tcW w:w="7526" w:type="dxa"/>
          </w:tcPr>
          <w:p w14:paraId="7DC35BD4" w14:textId="77777777" w:rsidR="008341A8" w:rsidRPr="00000997" w:rsidRDefault="008341A8" w:rsidP="00996A22">
            <w:pPr>
              <w:spacing w:after="0" w:line="240" w:lineRule="auto"/>
              <w:rPr>
                <w:rFonts w:cs="Calibri"/>
              </w:rPr>
            </w:pPr>
            <w:r w:rsidRPr="00000997">
              <w:rPr>
                <w:rFonts w:cs="Calibri"/>
                <w:b/>
              </w:rPr>
              <w:t>Prijava sudionika</w:t>
            </w:r>
          </w:p>
        </w:tc>
      </w:tr>
      <w:tr w:rsidR="00000997" w:rsidRPr="00000997" w14:paraId="45CA447B" w14:textId="77777777" w:rsidTr="00996A22">
        <w:trPr>
          <w:trHeight w:val="383"/>
        </w:trPr>
        <w:tc>
          <w:tcPr>
            <w:tcW w:w="1490" w:type="dxa"/>
          </w:tcPr>
          <w:p w14:paraId="7BA42B79" w14:textId="7928FA62" w:rsidR="008341A8" w:rsidRPr="00000997" w:rsidRDefault="008341A8" w:rsidP="00996A22">
            <w:pPr>
              <w:spacing w:after="0" w:line="240" w:lineRule="auto"/>
              <w:rPr>
                <w:rFonts w:cs="Calibri"/>
              </w:rPr>
            </w:pPr>
            <w:r w:rsidRPr="00000997">
              <w:rPr>
                <w:rFonts w:cs="Calibri"/>
              </w:rPr>
              <w:t>1</w:t>
            </w:r>
            <w:r w:rsidR="009C73F9" w:rsidRPr="00000997">
              <w:rPr>
                <w:rFonts w:cs="Calibri"/>
              </w:rPr>
              <w:t>2</w:t>
            </w:r>
            <w:r w:rsidRPr="00000997">
              <w:rPr>
                <w:rFonts w:cs="Calibri"/>
              </w:rPr>
              <w:t>:</w:t>
            </w:r>
            <w:r w:rsidR="00000997" w:rsidRPr="00000997">
              <w:rPr>
                <w:rFonts w:cs="Calibri"/>
              </w:rPr>
              <w:t>05</w:t>
            </w:r>
            <w:r w:rsidRPr="00000997">
              <w:rPr>
                <w:rFonts w:cs="Calibri"/>
              </w:rPr>
              <w:t xml:space="preserve"> – 1</w:t>
            </w:r>
            <w:r w:rsidR="00D924AF" w:rsidRPr="00000997">
              <w:rPr>
                <w:rFonts w:cs="Calibri"/>
              </w:rPr>
              <w:t>2</w:t>
            </w:r>
            <w:r w:rsidRPr="00000997">
              <w:rPr>
                <w:rFonts w:cs="Calibri"/>
              </w:rPr>
              <w:t>:</w:t>
            </w:r>
            <w:r w:rsidR="00000997" w:rsidRPr="00000997">
              <w:rPr>
                <w:rFonts w:cs="Calibri"/>
              </w:rPr>
              <w:t>1</w:t>
            </w:r>
            <w:r w:rsidR="00F23948">
              <w:rPr>
                <w:rFonts w:cs="Calibri"/>
              </w:rPr>
              <w:t>0</w:t>
            </w:r>
          </w:p>
        </w:tc>
        <w:tc>
          <w:tcPr>
            <w:tcW w:w="7526" w:type="dxa"/>
          </w:tcPr>
          <w:p w14:paraId="6424AD9A" w14:textId="77777777" w:rsidR="008341A8" w:rsidRPr="00000997" w:rsidRDefault="008341A8" w:rsidP="00996A22">
            <w:pPr>
              <w:spacing w:after="0" w:line="240" w:lineRule="auto"/>
              <w:rPr>
                <w:rFonts w:cs="Calibri"/>
              </w:rPr>
            </w:pPr>
            <w:r w:rsidRPr="00000997">
              <w:rPr>
                <w:rFonts w:cs="Calibri"/>
                <w:b/>
              </w:rPr>
              <w:t>Pozdravni govor</w:t>
            </w:r>
            <w:r w:rsidRPr="00000997">
              <w:rPr>
                <w:rFonts w:cs="Calibri"/>
              </w:rPr>
              <w:t xml:space="preserve"> </w:t>
            </w:r>
          </w:p>
          <w:p w14:paraId="46206906" w14:textId="77777777" w:rsidR="00000997" w:rsidRPr="00000997" w:rsidRDefault="00000997" w:rsidP="00000997">
            <w:pPr>
              <w:pStyle w:val="Bezproreda"/>
            </w:pPr>
          </w:p>
          <w:p w14:paraId="1618859B" w14:textId="427D3687" w:rsidR="008341A8" w:rsidRPr="00000997" w:rsidRDefault="001A741A" w:rsidP="00000997">
            <w:pPr>
              <w:pStyle w:val="Bezproreda"/>
              <w:jc w:val="right"/>
            </w:pPr>
            <w:r w:rsidRPr="00000997">
              <w:t xml:space="preserve">don Željko Majić, </w:t>
            </w:r>
            <w:r w:rsidR="00F23948">
              <w:t>r</w:t>
            </w:r>
            <w:r w:rsidR="00D3572E" w:rsidRPr="00000997">
              <w:t>avnatelj Caritasa Mostar</w:t>
            </w:r>
          </w:p>
        </w:tc>
      </w:tr>
      <w:tr w:rsidR="00F23948" w:rsidRPr="00000997" w14:paraId="0FAA1296" w14:textId="77777777" w:rsidTr="00996A22">
        <w:trPr>
          <w:trHeight w:val="383"/>
        </w:trPr>
        <w:tc>
          <w:tcPr>
            <w:tcW w:w="1490" w:type="dxa"/>
          </w:tcPr>
          <w:p w14:paraId="0DF43C36" w14:textId="5AC3AA39" w:rsidR="00F23948" w:rsidRPr="00000997" w:rsidRDefault="00F23948" w:rsidP="00996A2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12:10 – 12:25</w:t>
            </w:r>
          </w:p>
        </w:tc>
        <w:tc>
          <w:tcPr>
            <w:tcW w:w="7526" w:type="dxa"/>
          </w:tcPr>
          <w:p w14:paraId="70447810" w14:textId="62AADC7B" w:rsidR="00F23948" w:rsidRDefault="00F23948" w:rsidP="00F23948">
            <w:pPr>
              <w:spacing w:after="0" w:line="340" w:lineRule="exact"/>
              <w:jc w:val="both"/>
              <w:rPr>
                <w:rFonts w:cs="Calibri"/>
                <w:b/>
              </w:rPr>
            </w:pPr>
            <w:r w:rsidRPr="00F23948">
              <w:rPr>
                <w:rFonts w:cs="Calibri"/>
                <w:b/>
              </w:rPr>
              <w:t>I</w:t>
            </w:r>
            <w:r w:rsidRPr="00F23948">
              <w:rPr>
                <w:rFonts w:cs="Calibri"/>
                <w:b/>
              </w:rPr>
              <w:t>zazov</w:t>
            </w:r>
            <w:r>
              <w:rPr>
                <w:rFonts w:cs="Calibri"/>
                <w:b/>
              </w:rPr>
              <w:t>i</w:t>
            </w:r>
            <w:r w:rsidRPr="00F23948">
              <w:rPr>
                <w:rFonts w:cs="Calibri"/>
                <w:b/>
              </w:rPr>
              <w:t xml:space="preserve"> s kojima se susrećemo u pružanju usluga za djecu u sustavu ranog i predškolskog odgoja i obrazovanja</w:t>
            </w:r>
          </w:p>
          <w:p w14:paraId="1216B850" w14:textId="77777777" w:rsidR="00F23948" w:rsidRPr="00F23948" w:rsidRDefault="00F23948" w:rsidP="00F23948">
            <w:pPr>
              <w:spacing w:after="0" w:line="340" w:lineRule="exact"/>
              <w:jc w:val="both"/>
              <w:rPr>
                <w:rFonts w:cs="Calibri"/>
                <w:b/>
              </w:rPr>
            </w:pPr>
          </w:p>
          <w:p w14:paraId="6DB68F73" w14:textId="5C239FC6" w:rsidR="00F23948" w:rsidRPr="00F23948" w:rsidRDefault="00F23948" w:rsidP="00F23948">
            <w:pPr>
              <w:spacing w:after="0" w:line="240" w:lineRule="auto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dr.sc</w:t>
            </w:r>
            <w:r w:rsidRPr="00F23948">
              <w:rPr>
                <w:rFonts w:cs="Calibri"/>
                <w:bCs/>
              </w:rPr>
              <w:t>. Marina Zeleničić, stručna savjetnica za predškolski odgoj</w:t>
            </w:r>
          </w:p>
        </w:tc>
      </w:tr>
      <w:tr w:rsidR="00000997" w:rsidRPr="00000997" w14:paraId="21F6D7BD" w14:textId="77777777" w:rsidTr="00996A22">
        <w:tc>
          <w:tcPr>
            <w:tcW w:w="1490" w:type="dxa"/>
          </w:tcPr>
          <w:p w14:paraId="7BB1ECDC" w14:textId="4D7E3FF7" w:rsidR="008341A8" w:rsidRPr="00000997" w:rsidRDefault="008341A8" w:rsidP="00996A22">
            <w:pPr>
              <w:spacing w:after="0" w:line="240" w:lineRule="auto"/>
              <w:rPr>
                <w:rFonts w:cs="Calibri"/>
              </w:rPr>
            </w:pPr>
            <w:r w:rsidRPr="00000997">
              <w:rPr>
                <w:rFonts w:cs="Calibri"/>
              </w:rPr>
              <w:t>1</w:t>
            </w:r>
            <w:r w:rsidR="00D924AF" w:rsidRPr="00000997">
              <w:rPr>
                <w:rFonts w:cs="Calibri"/>
              </w:rPr>
              <w:t>2</w:t>
            </w:r>
            <w:r w:rsidRPr="00000997">
              <w:rPr>
                <w:rFonts w:cs="Calibri"/>
              </w:rPr>
              <w:t>:</w:t>
            </w:r>
            <w:r w:rsidR="00F23948">
              <w:rPr>
                <w:rFonts w:cs="Calibri"/>
              </w:rPr>
              <w:t>25</w:t>
            </w:r>
            <w:r w:rsidRPr="00000997">
              <w:rPr>
                <w:rFonts w:cs="Calibri"/>
              </w:rPr>
              <w:t xml:space="preserve"> – 1</w:t>
            </w:r>
            <w:r w:rsidR="00000997" w:rsidRPr="00000997">
              <w:rPr>
                <w:rFonts w:cs="Calibri"/>
              </w:rPr>
              <w:t>2:</w:t>
            </w:r>
            <w:r w:rsidR="00F23948">
              <w:rPr>
                <w:rFonts w:cs="Calibri"/>
              </w:rPr>
              <w:t>35</w:t>
            </w:r>
          </w:p>
        </w:tc>
        <w:tc>
          <w:tcPr>
            <w:tcW w:w="7526" w:type="dxa"/>
          </w:tcPr>
          <w:p w14:paraId="5A804D03" w14:textId="407BF5D2" w:rsidR="008341A8" w:rsidRPr="00000997" w:rsidRDefault="008341A8" w:rsidP="00996A22">
            <w:pPr>
              <w:spacing w:after="0" w:line="240" w:lineRule="auto"/>
              <w:rPr>
                <w:rFonts w:cs="Calibri"/>
                <w:b/>
              </w:rPr>
            </w:pPr>
            <w:r w:rsidRPr="00000997">
              <w:rPr>
                <w:rFonts w:cs="Calibri"/>
                <w:b/>
              </w:rPr>
              <w:t xml:space="preserve">Projekt </w:t>
            </w:r>
            <w:r w:rsidR="001A741A" w:rsidRPr="00000997">
              <w:rPr>
                <w:rFonts w:cs="Calibri"/>
                <w:b/>
              </w:rPr>
              <w:t>DOBRI MOSTARI</w:t>
            </w:r>
            <w:r w:rsidR="00D3572E" w:rsidRPr="00000997">
              <w:rPr>
                <w:rFonts w:cs="Calibri"/>
                <w:b/>
              </w:rPr>
              <w:t xml:space="preserve">- čuvari </w:t>
            </w:r>
            <w:r w:rsidR="001A741A" w:rsidRPr="00000997">
              <w:rPr>
                <w:rFonts w:cs="Calibri"/>
                <w:b/>
              </w:rPr>
              <w:t>h</w:t>
            </w:r>
            <w:r w:rsidR="00D3572E" w:rsidRPr="00000997">
              <w:rPr>
                <w:rFonts w:cs="Calibri"/>
                <w:b/>
              </w:rPr>
              <w:t>rvatskog zajedništva</w:t>
            </w:r>
          </w:p>
          <w:p w14:paraId="3DF137BA" w14:textId="77777777" w:rsidR="00000997" w:rsidRPr="00000997" w:rsidRDefault="00000997" w:rsidP="00000997">
            <w:pPr>
              <w:pStyle w:val="Bezproreda"/>
            </w:pPr>
          </w:p>
          <w:p w14:paraId="07173FCA" w14:textId="771D6679" w:rsidR="008341A8" w:rsidRPr="00000997" w:rsidRDefault="009C73F9" w:rsidP="00000997">
            <w:pPr>
              <w:pStyle w:val="Bezproreda"/>
              <w:jc w:val="right"/>
              <w:rPr>
                <w:rFonts w:cs="Calibri"/>
              </w:rPr>
            </w:pPr>
            <w:r w:rsidRPr="00000997">
              <w:t>s</w:t>
            </w:r>
            <w:r w:rsidR="001A741A" w:rsidRPr="00000997">
              <w:t>. Marija Jovanović, ravnateljica DV „Sveti Josip“</w:t>
            </w:r>
          </w:p>
        </w:tc>
      </w:tr>
      <w:tr w:rsidR="00000997" w:rsidRPr="00000997" w14:paraId="002D2CD0" w14:textId="77777777" w:rsidTr="00996A22">
        <w:tc>
          <w:tcPr>
            <w:tcW w:w="1490" w:type="dxa"/>
          </w:tcPr>
          <w:p w14:paraId="2767F83D" w14:textId="72068352" w:rsidR="008341A8" w:rsidRPr="00000997" w:rsidRDefault="008341A8" w:rsidP="00996A22">
            <w:pPr>
              <w:spacing w:after="0" w:line="240" w:lineRule="auto"/>
              <w:rPr>
                <w:rFonts w:cs="Calibri"/>
              </w:rPr>
            </w:pPr>
            <w:r w:rsidRPr="00000997">
              <w:rPr>
                <w:rFonts w:cs="Calibri"/>
              </w:rPr>
              <w:t>1</w:t>
            </w:r>
            <w:r w:rsidR="00000997" w:rsidRPr="00000997">
              <w:rPr>
                <w:rFonts w:cs="Calibri"/>
              </w:rPr>
              <w:t>2</w:t>
            </w:r>
            <w:r w:rsidRPr="00000997">
              <w:rPr>
                <w:rFonts w:cs="Calibri"/>
              </w:rPr>
              <w:t>:</w:t>
            </w:r>
            <w:r w:rsidR="00F23948">
              <w:rPr>
                <w:rFonts w:cs="Calibri"/>
              </w:rPr>
              <w:t>35</w:t>
            </w:r>
            <w:r w:rsidRPr="00000997">
              <w:rPr>
                <w:rFonts w:cs="Calibri"/>
              </w:rPr>
              <w:t xml:space="preserve"> – 1</w:t>
            </w:r>
            <w:r w:rsidR="00000997" w:rsidRPr="00000997">
              <w:rPr>
                <w:rFonts w:cs="Calibri"/>
              </w:rPr>
              <w:t>2</w:t>
            </w:r>
            <w:r w:rsidRPr="00000997">
              <w:rPr>
                <w:rFonts w:cs="Calibri"/>
              </w:rPr>
              <w:t>:</w:t>
            </w:r>
            <w:r w:rsidR="00F23948">
              <w:rPr>
                <w:rFonts w:cs="Calibri"/>
              </w:rPr>
              <w:t>50</w:t>
            </w:r>
          </w:p>
        </w:tc>
        <w:tc>
          <w:tcPr>
            <w:tcW w:w="7526" w:type="dxa"/>
          </w:tcPr>
          <w:p w14:paraId="6479248A" w14:textId="3F489553" w:rsidR="001A741A" w:rsidRPr="00000997" w:rsidRDefault="00D3572E" w:rsidP="001A741A">
            <w:pPr>
              <w:spacing w:after="0" w:line="240" w:lineRule="auto"/>
              <w:rPr>
                <w:rFonts w:cs="Calibri"/>
                <w:b/>
              </w:rPr>
            </w:pPr>
            <w:r w:rsidRPr="00000997">
              <w:rPr>
                <w:rFonts w:cs="Calibri"/>
                <w:b/>
              </w:rPr>
              <w:t xml:space="preserve">Edukacija za odgajatelje i roditelje </w:t>
            </w:r>
            <w:r w:rsidR="001A741A" w:rsidRPr="00000997">
              <w:rPr>
                <w:rFonts w:cs="Calibri"/>
                <w:b/>
              </w:rPr>
              <w:t>provedene u sklopu projekta</w:t>
            </w:r>
          </w:p>
          <w:p w14:paraId="35756780" w14:textId="77777777" w:rsidR="00000997" w:rsidRPr="00000997" w:rsidRDefault="00000997" w:rsidP="00000997">
            <w:pPr>
              <w:pStyle w:val="Bezproreda"/>
              <w:rPr>
                <w:rFonts w:cs="Calibri"/>
                <w:bCs/>
              </w:rPr>
            </w:pPr>
          </w:p>
          <w:p w14:paraId="756D60F2" w14:textId="04FB3D90" w:rsidR="008341A8" w:rsidRPr="00000997" w:rsidRDefault="001A741A" w:rsidP="00000997">
            <w:pPr>
              <w:pStyle w:val="Bezproreda"/>
              <w:jc w:val="right"/>
            </w:pPr>
            <w:r w:rsidRPr="00000997">
              <w:rPr>
                <w:rFonts w:cs="Calibri"/>
                <w:bCs/>
              </w:rPr>
              <w:t>Ružica Đonlić,</w:t>
            </w:r>
            <w:r w:rsidRPr="00000997">
              <w:rPr>
                <w:bCs/>
              </w:rPr>
              <w:t xml:space="preserve"> </w:t>
            </w:r>
            <w:r w:rsidRPr="00000997">
              <w:t>Viši savjetnik ureda za međunarodnu suradnju i projekte</w:t>
            </w:r>
            <w:r w:rsidRPr="00000997">
              <w:rPr>
                <w:rFonts w:cs="Calibri"/>
                <w:bCs/>
              </w:rPr>
              <w:t xml:space="preserve"> </w:t>
            </w:r>
          </w:p>
        </w:tc>
      </w:tr>
      <w:tr w:rsidR="00000997" w:rsidRPr="00000997" w14:paraId="78C6FA9E" w14:textId="77777777" w:rsidTr="00996A22">
        <w:tc>
          <w:tcPr>
            <w:tcW w:w="1490" w:type="dxa"/>
          </w:tcPr>
          <w:p w14:paraId="7F7E5325" w14:textId="3F15CB8B" w:rsidR="001A741A" w:rsidRPr="00000997" w:rsidRDefault="001A741A" w:rsidP="00996A22">
            <w:pPr>
              <w:spacing w:after="0" w:line="240" w:lineRule="auto"/>
              <w:rPr>
                <w:rFonts w:cs="Calibri"/>
              </w:rPr>
            </w:pPr>
            <w:r w:rsidRPr="00000997">
              <w:rPr>
                <w:rFonts w:cs="Calibri"/>
              </w:rPr>
              <w:t>1</w:t>
            </w:r>
            <w:r w:rsidR="00000997" w:rsidRPr="00000997">
              <w:rPr>
                <w:rFonts w:cs="Calibri"/>
              </w:rPr>
              <w:t>2</w:t>
            </w:r>
            <w:r w:rsidRPr="00000997">
              <w:rPr>
                <w:rFonts w:cs="Calibri"/>
              </w:rPr>
              <w:t>:</w:t>
            </w:r>
            <w:r w:rsidR="00F23948">
              <w:rPr>
                <w:rFonts w:cs="Calibri"/>
              </w:rPr>
              <w:t>50</w:t>
            </w:r>
            <w:r w:rsidRPr="00000997">
              <w:rPr>
                <w:rFonts w:cs="Calibri"/>
              </w:rPr>
              <w:t xml:space="preserve"> – 1</w:t>
            </w:r>
            <w:r w:rsidR="00D924AF" w:rsidRPr="00000997">
              <w:rPr>
                <w:rFonts w:cs="Calibri"/>
              </w:rPr>
              <w:t>3</w:t>
            </w:r>
            <w:r w:rsidRPr="00000997">
              <w:rPr>
                <w:rFonts w:cs="Calibri"/>
              </w:rPr>
              <w:t>:</w:t>
            </w:r>
            <w:r w:rsidR="00000997" w:rsidRPr="00000997">
              <w:rPr>
                <w:rFonts w:cs="Calibri"/>
              </w:rPr>
              <w:t>0</w:t>
            </w:r>
            <w:r w:rsidRPr="00000997">
              <w:rPr>
                <w:rFonts w:cs="Calibri"/>
              </w:rPr>
              <w:t>0</w:t>
            </w:r>
          </w:p>
        </w:tc>
        <w:tc>
          <w:tcPr>
            <w:tcW w:w="7526" w:type="dxa"/>
          </w:tcPr>
          <w:p w14:paraId="0F4EB24D" w14:textId="7A899BA2" w:rsidR="001A741A" w:rsidRPr="00000997" w:rsidRDefault="001A344D" w:rsidP="001A741A">
            <w:pPr>
              <w:spacing w:after="0" w:line="240" w:lineRule="auto"/>
              <w:rPr>
                <w:rFonts w:cs="Calibri"/>
                <w:b/>
              </w:rPr>
            </w:pPr>
            <w:r w:rsidRPr="00000997">
              <w:rPr>
                <w:rFonts w:cs="Calibri"/>
                <w:b/>
              </w:rPr>
              <w:t>Iskustva sa edukacija za roditelje</w:t>
            </w:r>
          </w:p>
          <w:p w14:paraId="0A3A0C84" w14:textId="77777777" w:rsidR="00000997" w:rsidRPr="00000997" w:rsidRDefault="00000997" w:rsidP="00000997">
            <w:pPr>
              <w:pStyle w:val="Bezproreda"/>
            </w:pPr>
          </w:p>
          <w:p w14:paraId="2C489D4A" w14:textId="4BB21770" w:rsidR="001A344D" w:rsidRPr="00000997" w:rsidRDefault="00D924AF" w:rsidP="00000997">
            <w:pPr>
              <w:pStyle w:val="Bezproreda"/>
              <w:jc w:val="right"/>
            </w:pPr>
            <w:r w:rsidRPr="00000997">
              <w:t xml:space="preserve">Gospođa </w:t>
            </w:r>
            <w:r w:rsidR="009C73F9" w:rsidRPr="00000997">
              <w:t>Mirna Blažević,</w:t>
            </w:r>
            <w:r w:rsidR="00000997" w:rsidRPr="00000997">
              <w:t xml:space="preserve"> roditelj</w:t>
            </w:r>
            <w:r w:rsidR="009C73F9" w:rsidRPr="00000997">
              <w:t xml:space="preserve"> </w:t>
            </w:r>
          </w:p>
        </w:tc>
      </w:tr>
      <w:tr w:rsidR="00000997" w:rsidRPr="00000997" w14:paraId="57CCAB5D" w14:textId="77777777" w:rsidTr="00996A22">
        <w:trPr>
          <w:trHeight w:val="454"/>
        </w:trPr>
        <w:tc>
          <w:tcPr>
            <w:tcW w:w="1490" w:type="dxa"/>
          </w:tcPr>
          <w:p w14:paraId="601CD5A4" w14:textId="1271832B" w:rsidR="008341A8" w:rsidRPr="00000997" w:rsidRDefault="008341A8" w:rsidP="00996A22">
            <w:pPr>
              <w:spacing w:after="0" w:line="240" w:lineRule="auto"/>
              <w:rPr>
                <w:rFonts w:cs="Calibri"/>
              </w:rPr>
            </w:pPr>
            <w:r w:rsidRPr="00000997">
              <w:rPr>
                <w:rFonts w:cs="Calibri"/>
              </w:rPr>
              <w:t>1</w:t>
            </w:r>
            <w:r w:rsidR="00D924AF" w:rsidRPr="00000997">
              <w:rPr>
                <w:rFonts w:cs="Calibri"/>
              </w:rPr>
              <w:t>3</w:t>
            </w:r>
            <w:r w:rsidRPr="00000997">
              <w:rPr>
                <w:rFonts w:cs="Calibri"/>
              </w:rPr>
              <w:t>:</w:t>
            </w:r>
            <w:r w:rsidR="00D924AF" w:rsidRPr="00000997">
              <w:rPr>
                <w:rFonts w:cs="Calibri"/>
              </w:rPr>
              <w:t>00</w:t>
            </w:r>
            <w:r w:rsidRPr="00000997">
              <w:rPr>
                <w:rFonts w:cs="Calibri"/>
              </w:rPr>
              <w:t xml:space="preserve"> – 1</w:t>
            </w:r>
            <w:r w:rsidR="001A344D" w:rsidRPr="00000997">
              <w:rPr>
                <w:rFonts w:cs="Calibri"/>
              </w:rPr>
              <w:t>3</w:t>
            </w:r>
            <w:r w:rsidRPr="00000997">
              <w:rPr>
                <w:rFonts w:cs="Calibri"/>
              </w:rPr>
              <w:t>:</w:t>
            </w:r>
            <w:r w:rsidR="00D924AF" w:rsidRPr="00000997">
              <w:rPr>
                <w:rFonts w:cs="Calibri"/>
              </w:rPr>
              <w:t>2</w:t>
            </w:r>
            <w:r w:rsidRPr="00000997">
              <w:rPr>
                <w:rFonts w:cs="Calibri"/>
              </w:rPr>
              <w:t>0</w:t>
            </w:r>
          </w:p>
        </w:tc>
        <w:tc>
          <w:tcPr>
            <w:tcW w:w="7526" w:type="dxa"/>
          </w:tcPr>
          <w:p w14:paraId="4D3CE99E" w14:textId="77777777" w:rsidR="008341A8" w:rsidRPr="00000997" w:rsidRDefault="008341A8" w:rsidP="00996A22">
            <w:pPr>
              <w:spacing w:after="0" w:line="240" w:lineRule="auto"/>
              <w:rPr>
                <w:rFonts w:cs="Calibri"/>
                <w:b/>
              </w:rPr>
            </w:pPr>
            <w:r w:rsidRPr="00000997">
              <w:rPr>
                <w:rFonts w:cs="Calibri"/>
                <w:b/>
              </w:rPr>
              <w:t>Pauza uz prigodno osvježenje</w:t>
            </w:r>
          </w:p>
          <w:p w14:paraId="34DB2FFC" w14:textId="77777777" w:rsidR="008341A8" w:rsidRPr="00000997" w:rsidRDefault="008341A8" w:rsidP="00996A22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  <w:tr w:rsidR="00000997" w:rsidRPr="00000997" w14:paraId="6EFE2866" w14:textId="77777777" w:rsidTr="00996A22">
        <w:trPr>
          <w:trHeight w:val="454"/>
        </w:trPr>
        <w:tc>
          <w:tcPr>
            <w:tcW w:w="1490" w:type="dxa"/>
          </w:tcPr>
          <w:p w14:paraId="5F2167A3" w14:textId="591B9A78" w:rsidR="008341A8" w:rsidRPr="00000997" w:rsidRDefault="008341A8" w:rsidP="00996A22">
            <w:pPr>
              <w:spacing w:after="0" w:line="240" w:lineRule="auto"/>
              <w:rPr>
                <w:rFonts w:cs="Calibri"/>
              </w:rPr>
            </w:pPr>
            <w:r w:rsidRPr="00000997">
              <w:rPr>
                <w:rFonts w:cs="Calibri"/>
              </w:rPr>
              <w:t>13:</w:t>
            </w:r>
            <w:r w:rsidR="00D924AF" w:rsidRPr="00000997">
              <w:rPr>
                <w:rFonts w:cs="Calibri"/>
              </w:rPr>
              <w:t>2</w:t>
            </w:r>
            <w:r w:rsidRPr="00000997">
              <w:rPr>
                <w:rFonts w:cs="Calibri"/>
              </w:rPr>
              <w:t>0 – 13:30</w:t>
            </w:r>
          </w:p>
        </w:tc>
        <w:tc>
          <w:tcPr>
            <w:tcW w:w="7526" w:type="dxa"/>
          </w:tcPr>
          <w:p w14:paraId="1F91D08D" w14:textId="77777777" w:rsidR="008341A8" w:rsidRPr="00000997" w:rsidRDefault="008341A8" w:rsidP="00996A22">
            <w:pPr>
              <w:spacing w:after="0" w:line="240" w:lineRule="auto"/>
              <w:rPr>
                <w:rFonts w:cs="Calibri"/>
                <w:b/>
              </w:rPr>
            </w:pPr>
            <w:r w:rsidRPr="00000997">
              <w:rPr>
                <w:rFonts w:cs="Calibri"/>
                <w:b/>
              </w:rPr>
              <w:t>“Rasprava i zaključci“</w:t>
            </w:r>
          </w:p>
          <w:p w14:paraId="37FA801F" w14:textId="77777777" w:rsidR="008341A8" w:rsidRPr="00000997" w:rsidRDefault="008341A8" w:rsidP="00996A22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2012095E" w14:textId="77777777" w:rsidR="008341A8" w:rsidRPr="00000997" w:rsidRDefault="008341A8" w:rsidP="00996A22">
            <w:pPr>
              <w:spacing w:after="0" w:line="240" w:lineRule="auto"/>
              <w:jc w:val="right"/>
              <w:rPr>
                <w:rFonts w:cs="Calibri"/>
              </w:rPr>
            </w:pPr>
          </w:p>
        </w:tc>
      </w:tr>
    </w:tbl>
    <w:p w14:paraId="2760B550" w14:textId="77777777" w:rsidR="008341A8" w:rsidRPr="00000997" w:rsidRDefault="008341A8" w:rsidP="008341A8">
      <w:pPr>
        <w:spacing w:after="0" w:line="340" w:lineRule="exact"/>
        <w:rPr>
          <w:rFonts w:cs="Calibri"/>
        </w:rPr>
      </w:pPr>
    </w:p>
    <w:sectPr w:rsidR="008341A8" w:rsidRPr="00000997" w:rsidSect="003F7713">
      <w:headerReference w:type="default" r:id="rId6"/>
      <w:footerReference w:type="default" r:id="rId7"/>
      <w:pgSz w:w="12240" w:h="15840"/>
      <w:pgMar w:top="1440" w:right="1440" w:bottom="1440" w:left="1440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D3763" w14:textId="77777777" w:rsidR="00291EAD" w:rsidRDefault="00291EAD" w:rsidP="003F7713">
      <w:r>
        <w:separator/>
      </w:r>
    </w:p>
  </w:endnote>
  <w:endnote w:type="continuationSeparator" w:id="0">
    <w:p w14:paraId="23185EBD" w14:textId="77777777" w:rsidR="00291EAD" w:rsidRDefault="00291EAD" w:rsidP="003F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00AAB" w14:textId="48709DBE" w:rsidR="003F7713" w:rsidRDefault="003F7713">
    <w:pPr>
      <w:pStyle w:val="Podnoje"/>
    </w:pPr>
  </w:p>
  <w:p w14:paraId="24F129A9" w14:textId="23606887" w:rsidR="003F7713" w:rsidRDefault="003F7713" w:rsidP="003F7713">
    <w:pPr>
      <w:pStyle w:val="Podnoje"/>
      <w:jc w:val="center"/>
    </w:pPr>
    <w:r>
      <w:rPr>
        <w:noProof/>
      </w:rPr>
      <w:drawing>
        <wp:inline distT="0" distB="0" distL="0" distR="0" wp14:anchorId="252D4039" wp14:editId="749AAE64">
          <wp:extent cx="5173278" cy="1672863"/>
          <wp:effectExtent l="0" t="0" r="0" b="3810"/>
          <wp:docPr id="1286242285" name="Picture 1" descr="A red white and blue emble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242285" name="Picture 1" descr="A red white and blue emble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224" cy="168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D9A5F" w14:textId="77777777" w:rsidR="00291EAD" w:rsidRDefault="00291EAD" w:rsidP="003F7713">
      <w:r>
        <w:separator/>
      </w:r>
    </w:p>
  </w:footnote>
  <w:footnote w:type="continuationSeparator" w:id="0">
    <w:p w14:paraId="5D4F068C" w14:textId="77777777" w:rsidR="00291EAD" w:rsidRDefault="00291EAD" w:rsidP="003F7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3108E" w14:textId="191D28A6" w:rsidR="003F7713" w:rsidRDefault="003F7713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2137E4" wp14:editId="6FEB9A8B">
          <wp:simplePos x="0" y="0"/>
          <wp:positionH relativeFrom="column">
            <wp:posOffset>-180473</wp:posOffset>
          </wp:positionH>
          <wp:positionV relativeFrom="paragraph">
            <wp:posOffset>-135422</wp:posOffset>
          </wp:positionV>
          <wp:extent cx="1416050" cy="504825"/>
          <wp:effectExtent l="0" t="0" r="6350" b="3175"/>
          <wp:wrapThrough wrapText="bothSides">
            <wp:wrapPolygon edited="0">
              <wp:start x="969" y="0"/>
              <wp:lineTo x="0" y="2717"/>
              <wp:lineTo x="0" y="9238"/>
              <wp:lineTo x="969" y="17389"/>
              <wp:lineTo x="2518" y="21192"/>
              <wp:lineTo x="2712" y="21192"/>
              <wp:lineTo x="5424" y="21192"/>
              <wp:lineTo x="5618" y="21192"/>
              <wp:lineTo x="7168" y="17389"/>
              <wp:lineTo x="21503" y="16845"/>
              <wp:lineTo x="21503" y="3260"/>
              <wp:lineTo x="7749" y="0"/>
              <wp:lineTo x="969" y="0"/>
            </wp:wrapPolygon>
          </wp:wrapThrough>
          <wp:docPr id="1218820412" name="Picture 3" descr="Dječji vrtić Sveti Jos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ječji vrtić Sveti Jos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CA7A7E2" wp14:editId="233AFA76">
          <wp:simplePos x="0" y="0"/>
          <wp:positionH relativeFrom="column">
            <wp:posOffset>4599105</wp:posOffset>
          </wp:positionH>
          <wp:positionV relativeFrom="paragraph">
            <wp:posOffset>-196683</wp:posOffset>
          </wp:positionV>
          <wp:extent cx="1744980" cy="504825"/>
          <wp:effectExtent l="0" t="0" r="0" b="3175"/>
          <wp:wrapThrough wrapText="bothSides">
            <wp:wrapPolygon edited="0">
              <wp:start x="16349" y="0"/>
              <wp:lineTo x="2044" y="3804"/>
              <wp:lineTo x="786" y="4891"/>
              <wp:lineTo x="786" y="19562"/>
              <wp:lineTo x="1258" y="20106"/>
              <wp:lineTo x="4245" y="21192"/>
              <wp:lineTo x="11790" y="21192"/>
              <wp:lineTo x="14777" y="20106"/>
              <wp:lineTo x="18236" y="18475"/>
              <wp:lineTo x="18079" y="17389"/>
              <wp:lineTo x="19965" y="14128"/>
              <wp:lineTo x="20437" y="11955"/>
              <wp:lineTo x="19808" y="7064"/>
              <wp:lineTo x="18865" y="3260"/>
              <wp:lineTo x="17450" y="0"/>
              <wp:lineTo x="16349" y="0"/>
            </wp:wrapPolygon>
          </wp:wrapThrough>
          <wp:docPr id="1684882088" name="Picture 2" descr="Dječji vrtić DOB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ječji vrtić DOB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"https://www.dv-dobri.hr/wp-content/uploads/2022/03/cropped-strr-01-2.png" \* MERGEFORMATINET </w:instrText>
    </w:r>
    <w:r w:rsidR="00000000">
      <w:fldChar w:fldCharType="separate"/>
    </w:r>
    <w:r>
      <w:fldChar w:fldCharType="end"/>
    </w:r>
    <w:r w:rsidRPr="003F7713">
      <w:t xml:space="preserve"> </w:t>
    </w:r>
    <w:r>
      <w:fldChar w:fldCharType="begin"/>
    </w:r>
    <w:r>
      <w:instrText xml:space="preserve"> INCLUDEPICTURE "https://www.vrtic-sveti-josip.ba/sites/default/files/logo_svjosip_0.png" \* MERGEFORMATINET </w:instrText>
    </w:r>
    <w:r w:rsidR="00000000">
      <w:fldChar w:fldCharType="separate"/>
    </w:r>
    <w:r>
      <w:fldChar w:fldCharType="end"/>
    </w:r>
  </w:p>
  <w:p w14:paraId="5684A6A5" w14:textId="77777777" w:rsidR="003F7713" w:rsidRDefault="003F771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713"/>
    <w:rsid w:val="00000997"/>
    <w:rsid w:val="001A344D"/>
    <w:rsid w:val="001A741A"/>
    <w:rsid w:val="00205FB5"/>
    <w:rsid w:val="00291EAD"/>
    <w:rsid w:val="00303F0E"/>
    <w:rsid w:val="003F7713"/>
    <w:rsid w:val="00623119"/>
    <w:rsid w:val="00706108"/>
    <w:rsid w:val="008341A8"/>
    <w:rsid w:val="009C73F9"/>
    <w:rsid w:val="00A35AFA"/>
    <w:rsid w:val="00AB19CC"/>
    <w:rsid w:val="00CC2B2F"/>
    <w:rsid w:val="00D3572E"/>
    <w:rsid w:val="00D924AF"/>
    <w:rsid w:val="00F23948"/>
    <w:rsid w:val="00FB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02412"/>
  <w15:chartTrackingRefBased/>
  <w15:docId w15:val="{24CFBE63-BB83-5F49-AE9C-ED59CAE4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1A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771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3F7713"/>
  </w:style>
  <w:style w:type="paragraph" w:styleId="Podnoje">
    <w:name w:val="footer"/>
    <w:basedOn w:val="Normal"/>
    <w:link w:val="PodnojeChar"/>
    <w:uiPriority w:val="99"/>
    <w:unhideWhenUsed/>
    <w:rsid w:val="003F771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3F7713"/>
  </w:style>
  <w:style w:type="paragraph" w:styleId="Bezproreda">
    <w:name w:val="No Spacing"/>
    <w:uiPriority w:val="1"/>
    <w:qFormat/>
    <w:rsid w:val="00000997"/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Đonlić</dc:creator>
  <cp:keywords/>
  <dc:description/>
  <cp:lastModifiedBy>Djeciji vrtic Sveti Josip</cp:lastModifiedBy>
  <cp:revision>3</cp:revision>
  <dcterms:created xsi:type="dcterms:W3CDTF">2023-11-23T14:23:00Z</dcterms:created>
  <dcterms:modified xsi:type="dcterms:W3CDTF">2023-11-24T08:40:00Z</dcterms:modified>
</cp:coreProperties>
</file>